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B6D" w:rsidRPr="00051B6D" w:rsidRDefault="00051B6D" w:rsidP="00051B6D">
      <w:pPr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ПРАВИТЕЛЬСТВО ЧЕЧЕНСКОЙ РЕСПУБЛИКИ</w:t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ПОСТАНОВЛЕНИЕ</w:t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от 31 декабря 2014 года N 259</w:t>
      </w:r>
      <w:proofErr w:type="gramStart"/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О</w:t>
      </w:r>
      <w:proofErr w:type="gramEnd"/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051B6D" w:rsidRPr="00051B6D" w:rsidRDefault="00051B6D" w:rsidP="00051B6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(с изменениями на 15 июля 2021 года)</w:t>
      </w:r>
    </w:p>
    <w:p w:rsidR="00051B6D" w:rsidRPr="00051B6D" w:rsidRDefault="00051B6D" w:rsidP="00051B6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(в ред. </w:t>
      </w:r>
      <w:hyperlink r:id="rId4" w:history="1">
        <w:r w:rsidRPr="00DE013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Постановлений Правительства Чеченской Республики от 29.12.2015 N 257</w:t>
        </w:r>
      </w:hyperlink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06.02.2018 N 9, от 17.08.2020 N 193, </w:t>
      </w:r>
      <w:hyperlink r:id="rId5" w:history="1">
        <w:r w:rsidRPr="00DE013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от 15.07.2021 N 148</w:t>
        </w:r>
      </w:hyperlink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 </w:t>
      </w:r>
      <w:hyperlink r:id="rId6" w:anchor="7D20K3" w:history="1">
        <w:r w:rsidRPr="00DE013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 Правительство Чеченской Республики постановляет: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Установить с 1 января 2015 года средний размер ежемесячной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образования, 1500 руб.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2. Установить с 1 января 2015 года размер ежемесячной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образования, родителям (законным представителям), имеющим трех и более несовершеннолетних детей, 1000 руб.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образовательные программы дошкольного образования, родительская плата не взимается.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DE0130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3.1. Установить максимальный размер родительской платы за присмотр и уход за ребенком в государственных и муниципальных образовательных организациях Чеченской Республики, реализующих образовательные программы дошкольного образования, 1500 руб.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(п. 3.1 введен </w:t>
      </w:r>
      <w:hyperlink r:id="rId7" w:history="1">
        <w:r w:rsidRPr="00DE013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Постановлением Правительства Чеченской Республики от 29.12.2015 N 257</w:t>
        </w:r>
      </w:hyperlink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E0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013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4. Утвердить: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</w:t>
      </w:r>
      <w:r w:rsidRPr="00DE0130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вания, согласно приложению N 1;</w:t>
      </w:r>
    </w:p>
    <w:p w:rsidR="00051B6D" w:rsidRPr="00DE0130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</w:t>
      </w:r>
      <w:r w:rsidRPr="00DE0130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вания, согласно приложению N 2.</w:t>
      </w: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proofErr w:type="gramStart"/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Признать утратившим силу </w:t>
      </w:r>
      <w:hyperlink r:id="rId8" w:history="1">
        <w:r w:rsidRPr="00DE013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Постановление Правительства Чеченской Республики от 3 декабря 2013 года N 305 "Об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государственных, муниципальных образовательных организациях, реализующих образовательную программу</w:t>
        </w:r>
        <w:proofErr w:type="gramEnd"/>
        <w:r w:rsidRPr="00DE013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 xml:space="preserve"> дошкольного образования"</w:t>
        </w:r>
      </w:hyperlink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proofErr w:type="gramStart"/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Постановления возложить на заместителя Председателя Правительства Че</w:t>
      </w:r>
      <w:r w:rsidRPr="00DE0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ченской Республики </w:t>
      </w:r>
      <w:proofErr w:type="spellStart"/>
      <w:r w:rsidRPr="00DE0130">
        <w:rPr>
          <w:rFonts w:ascii="Times New Roman" w:eastAsia="Times New Roman" w:hAnsi="Times New Roman" w:cs="Times New Roman"/>
          <w:sz w:val="26"/>
          <w:szCs w:val="26"/>
          <w:lang w:eastAsia="ru-RU"/>
        </w:rPr>
        <w:t>Усмаева</w:t>
      </w:r>
      <w:proofErr w:type="spellEnd"/>
      <w:r w:rsidRPr="00DE0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В.А.</w:t>
      </w: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(п. 6 в ред. </w:t>
      </w:r>
      <w:hyperlink r:id="rId9" w:history="1">
        <w:r w:rsidRPr="00DE013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Постановления Правительства Чеченской Республики от 17.08.2020 N 193</w:t>
        </w:r>
      </w:hyperlink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7. Настоящее Постановление вступает в силу по истечении десяти дней со дня его официального опубликования и применяется к правоотношениям, возникшим с 1 января 2015 года.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DE0130" w:rsidRPr="00DE0130" w:rsidRDefault="00DE0130" w:rsidP="00DE013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1B6D" w:rsidRDefault="00051B6D" w:rsidP="00051B6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130" w:rsidRDefault="00DE0130" w:rsidP="00051B6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130" w:rsidRDefault="00DE0130" w:rsidP="00051B6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130" w:rsidRDefault="00DE0130" w:rsidP="00051B6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130" w:rsidRDefault="00DE0130" w:rsidP="00051B6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130" w:rsidRDefault="00DE0130" w:rsidP="00051B6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130" w:rsidRDefault="00DE0130" w:rsidP="00051B6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130" w:rsidRDefault="00DE0130" w:rsidP="00051B6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130" w:rsidRDefault="00DE0130" w:rsidP="00051B6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130" w:rsidRDefault="00DE0130" w:rsidP="00051B6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130" w:rsidRDefault="00DE0130" w:rsidP="00051B6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130" w:rsidRDefault="00DE0130" w:rsidP="00051B6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130" w:rsidRDefault="00DE0130" w:rsidP="00051B6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130" w:rsidRDefault="00DE0130" w:rsidP="00051B6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130" w:rsidRDefault="00DE0130" w:rsidP="00051B6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130" w:rsidRDefault="00DE0130" w:rsidP="00051B6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130" w:rsidRDefault="00DE0130" w:rsidP="00051B6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130" w:rsidRDefault="00DE0130" w:rsidP="00051B6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130" w:rsidRDefault="00DE0130" w:rsidP="00051B6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130" w:rsidRDefault="00DE0130" w:rsidP="00051B6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130" w:rsidRPr="00DE0130" w:rsidRDefault="00DE0130" w:rsidP="00051B6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1B6D" w:rsidRPr="00051B6D" w:rsidRDefault="00051B6D" w:rsidP="00051B6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Заместитель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Председателя Правительства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Чеченской Республики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А.А.МАГОМАДОВ</w:t>
      </w:r>
    </w:p>
    <w:p w:rsidR="00051B6D" w:rsidRPr="00051B6D" w:rsidRDefault="00051B6D" w:rsidP="00051B6D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Приложение N 1</w:t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к Постановлению Правительства</w:t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Чеченской Республики</w:t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от 31 декабря 2014 г. N 259</w:t>
      </w:r>
    </w:p>
    <w:p w:rsidR="00051B6D" w:rsidRPr="00051B6D" w:rsidRDefault="00051B6D" w:rsidP="00051B6D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051B6D" w:rsidRPr="00051B6D" w:rsidRDefault="00051B6D" w:rsidP="00051B6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(в ред. </w:t>
      </w:r>
      <w:hyperlink r:id="rId10" w:history="1">
        <w:r w:rsidRPr="00DE013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Постановлений Правительства Чеченской Республики от 29.12.2015 N 257</w:t>
        </w:r>
      </w:hyperlink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06.02.2018 N 9, </w:t>
      </w:r>
      <w:hyperlink r:id="rId11" w:history="1">
        <w:r w:rsidRPr="00DE013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от 15.07.2021 N 148</w:t>
        </w:r>
      </w:hyperlink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051B6D" w:rsidRPr="00051B6D" w:rsidRDefault="00051B6D" w:rsidP="00DE0130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1. Общие положения</w:t>
      </w: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(далее - Порядок), разработан в соответствии с </w:t>
      </w:r>
      <w:hyperlink r:id="rId12" w:anchor="7D20K3" w:history="1">
        <w:r w:rsidRPr="00DE013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Порядок определяет правила взимания родительской платы в государственных и муниципальных образовательных организациях, реализующих образовательную программу дошкольного образования (далее - ДОО).</w:t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2. Размер родительской платы за присмотр и уход за детьми в ДОО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1B6D" w:rsidRPr="00051B6D" w:rsidRDefault="00051B6D" w:rsidP="00DE013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За присмотр и уход за ребенком учредитель дошкольной образовательной организации, осуществляющей образовательную деятельность, устанавливает плату, взимаемую с родителей (законных представителей) и ее размер. Учредитель вправе снизить размер родительской платы или не взимать ее с отдельных категорий родителей (законных представителей), в определяемых им случаях и порядке. В случае если присмотр и уход за ребенком в организации, осуществляющей образовательную деятельность, оплачивает учредитель, родительская плата не устанавливается.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(п. 2.1 в ред. </w:t>
      </w:r>
      <w:hyperlink r:id="rId13" w:history="1">
        <w:r w:rsidRPr="00DE013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Постановления Правительства Чеченской Республики от 29.12.2015 N 257</w:t>
        </w:r>
      </w:hyperlink>
      <w:r w:rsidR="00DE0130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051B6D" w:rsidRPr="00051B6D" w:rsidRDefault="00051B6D" w:rsidP="00DE013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2.2. Средний размер родительской платы за присмотр и уход за детьми в государственных и муниципальных образовательных организациях устанавливается Прави</w:t>
      </w:r>
      <w:r w:rsidRPr="00DE0130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тельством Чеченской Республики.</w:t>
      </w: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2.3. Присмотр и уход за детьми - комплекс мер по организации питания и хозяйственно-бытового обслуживания детей, обеспечению соблюдения ими личной гигиены и режима дня.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2.4.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таких организаций.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2.5. Для родителей (законных представителей), имеющих трех и более несовершеннолетних детей, устанавливается сниженный размер родительской платы.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2.6.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ДОО, родительская плата не взимается.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2.7. Освобождение от родительской платы и снижение ее размера производится на основании следующих документов: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051B6D">
      <w:pPr>
        <w:spacing w:after="0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письменного заявления роди</w:t>
      </w:r>
      <w:r w:rsidRPr="00DE0130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теля (законного представителя);</w:t>
      </w:r>
    </w:p>
    <w:p w:rsidR="00051B6D" w:rsidRPr="00051B6D" w:rsidRDefault="00051B6D" w:rsidP="00051B6D">
      <w:pPr>
        <w:spacing w:after="0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заверенной копии справки, подтверждающей </w:t>
      </w:r>
      <w:r w:rsidRPr="00DE0130">
        <w:rPr>
          <w:rFonts w:ascii="Times New Roman" w:eastAsia="Times New Roman" w:hAnsi="Times New Roman" w:cs="Times New Roman"/>
          <w:sz w:val="26"/>
          <w:szCs w:val="26"/>
          <w:lang w:eastAsia="ru-RU"/>
        </w:rPr>
        <w:t>факт установления инвалидности;</w:t>
      </w:r>
    </w:p>
    <w:p w:rsidR="00051B6D" w:rsidRPr="00051B6D" w:rsidRDefault="00051B6D" w:rsidP="00051B6D">
      <w:pPr>
        <w:spacing w:after="0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заключения </w:t>
      </w:r>
      <w:proofErr w:type="spellStart"/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психолого-</w:t>
      </w:r>
      <w:r w:rsidRPr="00DE0130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медико-педагогической</w:t>
      </w:r>
      <w:proofErr w:type="spellEnd"/>
      <w:r w:rsidRPr="00DE0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комиссии;</w:t>
      </w:r>
    </w:p>
    <w:p w:rsidR="00051B6D" w:rsidRPr="00051B6D" w:rsidRDefault="00051B6D" w:rsidP="00051B6D">
      <w:pPr>
        <w:spacing w:after="0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справки о составе семьи.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Заявление, указанное в пункте 2.7 настоящего Порядка, родителями (законными представителями) представляется в ДОО. В случае если документы, указанные в абзацах третьем, четвертом и пятом пункта 2.7 настоящего Порядка, не представлены родителем (законным представителем) по собственной инициативе, они запрашиваются ДОО в порядке межведомственного информационного взаимодействия.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DE013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(п. 2.8 в ред. </w:t>
      </w:r>
      <w:hyperlink r:id="rId14" w:history="1">
        <w:r w:rsidRPr="00DE013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Постановления Правительства Чеченской Республики от 15.07.2021 N 148</w:t>
        </w:r>
      </w:hyperlink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2.9. Заявление об освобождении от родительской платы или снижении ее размера рассматривается руководителем ДОО в течение 3 рабочих дней. По результатам рассмотрения заявления принимается решение об освобождении от родительской платы (о снижении размера родительской платы) или об отказе в освобождении от родительской платы (в снижении размера родительской платы).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Основанием для отказа в предоставлении льгот по родительской плате является несоответствие отдельных категорий граждан требованиям пункто</w:t>
      </w:r>
      <w:r w:rsidR="00DE0130" w:rsidRPr="00DE0130">
        <w:rPr>
          <w:rFonts w:ascii="Times New Roman" w:eastAsia="Times New Roman" w:hAnsi="Times New Roman" w:cs="Times New Roman"/>
          <w:sz w:val="26"/>
          <w:szCs w:val="26"/>
          <w:lang w:eastAsia="ru-RU"/>
        </w:rPr>
        <w:t>в 2.5 и 2.6 настоящего Порядка.</w:t>
      </w:r>
    </w:p>
    <w:p w:rsidR="00051B6D" w:rsidRPr="00051B6D" w:rsidRDefault="00051B6D" w:rsidP="00DE013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(п. 2.10 в ред. </w:t>
      </w:r>
      <w:hyperlink r:id="rId15" w:history="1">
        <w:r w:rsidRPr="00DE013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Постановления Правительства Чечен</w:t>
        </w:r>
        <w:r w:rsidR="00DE013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ской Республики от 15.07.2021 N</w:t>
        </w:r>
        <w:r w:rsidRPr="00DE013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148</w:t>
        </w:r>
      </w:hyperlink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Родители (законные представители) уведомляются о принятом решении в течение 2 рабочих дней.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2.12. Освобождение от родительской платы, снижение или увеличение (в случае наступления обстоятельств, исключающих предоставление льготы по родительской плате) ее размера производятся с первого числа месяца, следующего за месяцем </w:t>
      </w:r>
      <w:r w:rsidRPr="00DE013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представления документов в ДОО.</w:t>
      </w:r>
    </w:p>
    <w:p w:rsidR="00051B6D" w:rsidRPr="00DE0130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Освобождение от родительской платы, снижение или увеличение ее размера в соответствии с настоящим Порядком оформля</w:t>
      </w:r>
      <w:r w:rsidR="00DE0130" w:rsidRPr="00DE0130">
        <w:rPr>
          <w:rFonts w:ascii="Times New Roman" w:eastAsia="Times New Roman" w:hAnsi="Times New Roman" w:cs="Times New Roman"/>
          <w:sz w:val="26"/>
          <w:szCs w:val="26"/>
          <w:lang w:eastAsia="ru-RU"/>
        </w:rPr>
        <w:t>ются приказом руководителя ДОО.</w:t>
      </w:r>
    </w:p>
    <w:p w:rsidR="00DE0130" w:rsidRPr="00051B6D" w:rsidRDefault="00DE0130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Родители (законные представители), не представившие своевременно в ДОО документы, необходимые для установления льготы, родительскую пл</w:t>
      </w:r>
      <w:r w:rsidRPr="00DE0130">
        <w:rPr>
          <w:rFonts w:ascii="Times New Roman" w:eastAsia="Times New Roman" w:hAnsi="Times New Roman" w:cs="Times New Roman"/>
          <w:sz w:val="26"/>
          <w:szCs w:val="26"/>
          <w:lang w:eastAsia="ru-RU"/>
        </w:rPr>
        <w:t>ату вносят на общих основаниях.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2.14. Пересмотр родительской платы за присмотр и уход за детьми в ДОО в сторону увеличения производится не чаще одного раза в год.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3. Порядок внесения родительской платы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1B6D" w:rsidRPr="00DE0130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3.1. Родители (законные представители) обязаны ежемесячно вносить родительскую плату в порядке и в сроки, предусмотренные договором между родителями (законными представителями) и ДОО, путем перечисления денежных средств через кредитные учреждения не п</w:t>
      </w:r>
      <w:r w:rsidR="00DE0130" w:rsidRPr="00DE0130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озднее 5 числа текущего месяца.</w:t>
      </w:r>
    </w:p>
    <w:p w:rsidR="00DE0130" w:rsidRPr="00051B6D" w:rsidRDefault="00DE0130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3.2. При непосещении ребенком ДОО более 3 дней подряд по уважительной причине размер ежемесячной платы уменьшается пропорционально количеству дней, в течение которых не осуществлялись присмотр и ух</w:t>
      </w:r>
      <w:r w:rsidRPr="00DE0130">
        <w:rPr>
          <w:rFonts w:ascii="Times New Roman" w:eastAsia="Times New Roman" w:hAnsi="Times New Roman" w:cs="Times New Roman"/>
          <w:sz w:val="26"/>
          <w:szCs w:val="26"/>
          <w:lang w:eastAsia="ru-RU"/>
        </w:rPr>
        <w:t>од за ребенком в ДОО.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3.3. Излишне начисленная (вследствие счетной ошибки и т.п.) и внесенная сумма родительской платы на основании заявления родителей (законных представителей) и приказа руководителя ДОО засчитывается в счет родительской платы, взимаемой за следующи</w:t>
      </w:r>
      <w:r w:rsidRPr="00DE0130">
        <w:rPr>
          <w:rFonts w:ascii="Times New Roman" w:eastAsia="Times New Roman" w:hAnsi="Times New Roman" w:cs="Times New Roman"/>
          <w:sz w:val="26"/>
          <w:szCs w:val="26"/>
          <w:lang w:eastAsia="ru-RU"/>
        </w:rPr>
        <w:t>й месяц посещения ребенком ДОО.</w:t>
      </w: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Ответственность за своевременное поступление родительской платы и ее целевое расходование несет руководитель ДОО.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3.4. Родители (законные представители) обязаны извещать руководителя ДОО о наступлении обстоятельств, влекущих изменение размера родительской платы, не позднее одного месяца со дня н</w:t>
      </w:r>
      <w:r w:rsidRPr="00DE0130">
        <w:rPr>
          <w:rFonts w:ascii="Times New Roman" w:eastAsia="Times New Roman" w:hAnsi="Times New Roman" w:cs="Times New Roman"/>
          <w:sz w:val="26"/>
          <w:szCs w:val="26"/>
          <w:lang w:eastAsia="ru-RU"/>
        </w:rPr>
        <w:t>аступления таких обстоятельств.</w:t>
      </w: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наступлении обстоятельств, влекущих внесение родительской платы в ином размере, родительская плата вносится в ином размере, начиная с месяца, следующего за месяцем, в котором наступили соответствующие обстоятельства.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3.5. Порядок взыскания задолженности с родителей в случае несвоевременного внесения родительской платы определяется в соответствии с действующим законодательством.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DE0130" w:rsidRPr="00DE0130" w:rsidRDefault="00051B6D" w:rsidP="00051B6D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</w:p>
    <w:p w:rsidR="00DE0130" w:rsidRDefault="00051B6D" w:rsidP="00051B6D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</w:p>
    <w:p w:rsidR="00051B6D" w:rsidRPr="00051B6D" w:rsidRDefault="00051B6D" w:rsidP="00051B6D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Приложение</w:t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к Порядку взимания родительской платы</w:t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за присмотр и уход за ребенком</w:t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в государственных и муниципальных</w:t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образовательных организациях,</w:t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реализующих образовательную программу</w:t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дошкольного образования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46"/>
        <w:gridCol w:w="1165"/>
        <w:gridCol w:w="1913"/>
        <w:gridCol w:w="2097"/>
        <w:gridCol w:w="1992"/>
        <w:gridCol w:w="2108"/>
      </w:tblGrid>
      <w:tr w:rsidR="00051B6D" w:rsidRPr="00051B6D" w:rsidTr="00051B6D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6D" w:rsidRPr="00051B6D" w:rsidRDefault="00051B6D" w:rsidP="00051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6D" w:rsidRPr="00051B6D" w:rsidRDefault="00051B6D" w:rsidP="00051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6D" w:rsidRPr="00051B6D" w:rsidRDefault="00051B6D" w:rsidP="00051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6D" w:rsidRPr="00051B6D" w:rsidRDefault="00051B6D" w:rsidP="00051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6D" w:rsidRPr="00051B6D" w:rsidRDefault="00051B6D" w:rsidP="00051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B6D" w:rsidRPr="00051B6D" w:rsidRDefault="00051B6D" w:rsidP="00051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51B6D" w:rsidRPr="00051B6D" w:rsidTr="00051B6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6D" w:rsidRPr="00051B6D" w:rsidRDefault="00051B6D" w:rsidP="00051B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1B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N</w:t>
            </w:r>
          </w:p>
          <w:p w:rsidR="00051B6D" w:rsidRPr="00051B6D" w:rsidRDefault="00051B6D" w:rsidP="00051B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051B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051B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proofErr w:type="spellStart"/>
            <w:r w:rsidRPr="00051B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6D" w:rsidRPr="00051B6D" w:rsidRDefault="00051B6D" w:rsidP="00051B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1B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Ф.И.О. ребенка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6D" w:rsidRPr="00051B6D" w:rsidRDefault="00051B6D" w:rsidP="00051B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1B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представления документов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6D" w:rsidRPr="00051B6D" w:rsidRDefault="00051B6D" w:rsidP="00051B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1B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Перечень представленных документов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6D" w:rsidRPr="00051B6D" w:rsidRDefault="00051B6D" w:rsidP="00051B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1B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Подпись лица, ответственного за прием документов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6D" w:rsidRPr="00051B6D" w:rsidRDefault="00051B6D" w:rsidP="00051B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1B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Подпись родителей (законных представителей)</w:t>
            </w:r>
          </w:p>
        </w:tc>
      </w:tr>
      <w:tr w:rsidR="00051B6D" w:rsidRPr="00051B6D" w:rsidTr="00051B6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6D" w:rsidRPr="00051B6D" w:rsidRDefault="00051B6D" w:rsidP="00051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6D" w:rsidRPr="00051B6D" w:rsidRDefault="00051B6D" w:rsidP="00051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6D" w:rsidRPr="00051B6D" w:rsidRDefault="00051B6D" w:rsidP="00051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6D" w:rsidRPr="00051B6D" w:rsidRDefault="00051B6D" w:rsidP="00051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6D" w:rsidRPr="00051B6D" w:rsidRDefault="00051B6D" w:rsidP="00051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6D" w:rsidRPr="00051B6D" w:rsidRDefault="00051B6D" w:rsidP="00051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51B6D" w:rsidRPr="00051B6D" w:rsidTr="00051B6D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6D" w:rsidRPr="00051B6D" w:rsidRDefault="00051B6D" w:rsidP="00051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6D" w:rsidRPr="00051B6D" w:rsidRDefault="00051B6D" w:rsidP="00051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6D" w:rsidRPr="00051B6D" w:rsidRDefault="00051B6D" w:rsidP="00051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6D" w:rsidRPr="00051B6D" w:rsidRDefault="00051B6D" w:rsidP="00051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6D" w:rsidRPr="00051B6D" w:rsidRDefault="00051B6D" w:rsidP="00051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1B6D" w:rsidRPr="00051B6D" w:rsidRDefault="00051B6D" w:rsidP="00051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E0130" w:rsidRPr="00DE0130" w:rsidRDefault="00051B6D" w:rsidP="00DE0130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</w:p>
    <w:p w:rsidR="00051B6D" w:rsidRPr="00051B6D" w:rsidRDefault="00051B6D" w:rsidP="00051B6D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Приложение N 2</w:t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к Постановлению Правительства</w:t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Чеченской Республики</w:t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от 31 декабря 2014 г. N 259</w:t>
      </w:r>
    </w:p>
    <w:p w:rsidR="00051B6D" w:rsidRPr="00051B6D" w:rsidRDefault="00051B6D" w:rsidP="00051B6D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051B6D" w:rsidRPr="00051B6D" w:rsidRDefault="00051B6D" w:rsidP="00051B6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(в ред. </w:t>
      </w:r>
      <w:hyperlink r:id="rId16" w:history="1">
        <w:r w:rsidRPr="00DE013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Постановлений Правительства Чеченской Республики от 06.02.2018 N 9</w:t>
        </w:r>
      </w:hyperlink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, </w:t>
      </w:r>
      <w:hyperlink r:id="rId17" w:history="1">
        <w:r w:rsidRPr="00DE013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от 15.07.2021 N 148</w:t>
        </w:r>
      </w:hyperlink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051B6D" w:rsidRPr="00051B6D" w:rsidRDefault="00051B6D" w:rsidP="00DE0130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1. Общие положения</w:t>
      </w:r>
    </w:p>
    <w:p w:rsidR="00051B6D" w:rsidRPr="00051B6D" w:rsidRDefault="00051B6D" w:rsidP="00DE013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(далее - Порядок), разработан в соответствии с </w:t>
      </w:r>
      <w:hyperlink r:id="rId18" w:anchor="7D20K3" w:history="1">
        <w:r w:rsidRPr="00DE013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DE013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Настоящий Порядок распространяется на родителей (законных представителей), дети которых посещают государственные и муниципальные образовательные организации, реализующие образовательную программу дошкольного образования на территории Чеченской Республики (далее - ДОО).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DE013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Получателем компенсации части родительской платы за присмотр и уход за детьми в ДОО (далее - компенсация) является один из родителей (законных 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представителей), внесший плату за присмотр и уход за ребенком в ДОО.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DE013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1.4. </w:t>
      </w:r>
      <w:proofErr w:type="gramStart"/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Родителям (законным представителям) детей, посещающих ДОО, компенсация выплачивается в размере 20 процентов на первого ребенка в семье, 50 процентов - на второго ребенка в семье и 70 процентов - на третьего и последующих детей в семье от среднего размера родительской платы, установленного Правительством Чеченской Республики за присмотр и уход за детьми в ДОО.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gramEnd"/>
    </w:p>
    <w:p w:rsidR="00051B6D" w:rsidRPr="00051B6D" w:rsidRDefault="00051B6D" w:rsidP="00DE013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1.5. Размер компенсации, предоставляемой родителям (законным представителям), дети которых посещают ДОО, рассчитывается пропорционально фактически внесенной плате, определенной с учетом льгот.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DE013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Компенсация производится путем перечисления начисленной суммы компенсации на лицевой счет родителя (законного представителя), открытый в установленном порядке в кредитной организации.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DE013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1.6. </w:t>
      </w:r>
      <w:proofErr w:type="gramStart"/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назначении компенсации на второго, третьего и последующих детей в составе семьи учитываются дети в возрасте до 18 лет, а также совершеннолетние дети, обучающиеся по очной форме обучения в образовательной организации любого типа и вида независимо от ее организационно-правовой формы (за исключением образовательной организации дополнительного образования), до окончания такого обучения, но не более достижения ими возраста 23 лет.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gramEnd"/>
    </w:p>
    <w:p w:rsidR="00051B6D" w:rsidRPr="00051B6D" w:rsidRDefault="00051B6D" w:rsidP="00DE013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1.7. В случае утраты получателем компенсации права на ее предоставление выплата компенсации прекращается с первого числа месяца, следующего за месяцем, в котором наступили соответствующие обстоятельства.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DE013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1.8. Информация о назначении и выплате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размещается в Единой государственной информационной системе социального обеспечения. Размещение (получение) указанной информации в Единой государственной информационной системе социального обеспечения осуществляется в соответствии со статьями 6.9 и 6.11 </w:t>
      </w:r>
      <w:hyperlink r:id="rId19" w:anchor="7D20K3" w:history="1">
        <w:r w:rsidRPr="00DE013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Федерального закона от 17 июля 1999 года N 178-ФЗ "О государственной социальной помощи"</w:t>
        </w:r>
      </w:hyperlink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DE013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(п. 1.8 </w:t>
      </w:r>
      <w:proofErr w:type="gramStart"/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введен</w:t>
      </w:r>
      <w:proofErr w:type="gramEnd"/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20" w:history="1">
        <w:r w:rsidRPr="00DE013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Постановлением Правительства Чеченской Республики от 06.02.2018 N 9</w:t>
        </w:r>
      </w:hyperlink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DE0130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2. Порядок обращения за предоставлением компенсации, ее назначение и выплата</w:t>
      </w:r>
    </w:p>
    <w:p w:rsidR="00051B6D" w:rsidRPr="00051B6D" w:rsidRDefault="00051B6D" w:rsidP="00DE013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Право на получение компенсации имеет один из родителей (законных представителей), внесших родительскую плату за присмотр и уход за детьми в ДОО.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DE013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Для получения компенсации родитель (законный представитель) ребенка обращается в ДОО, которое посещает его ребенок, и пр</w:t>
      </w:r>
      <w:r w:rsidR="00DE0130">
        <w:rPr>
          <w:rFonts w:ascii="Times New Roman" w:eastAsia="Times New Roman" w:hAnsi="Times New Roman" w:cs="Times New Roman"/>
          <w:sz w:val="26"/>
          <w:szCs w:val="26"/>
          <w:lang w:eastAsia="ru-RU"/>
        </w:rPr>
        <w:t>едставляет следующие документы:</w:t>
      </w: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заявление о предоставлении компенсации на имя руководителя ДОО по форме согласно п</w:t>
      </w:r>
      <w:r w:rsidR="00DE0130">
        <w:rPr>
          <w:rFonts w:ascii="Times New Roman" w:eastAsia="Times New Roman" w:hAnsi="Times New Roman" w:cs="Times New Roman"/>
          <w:sz w:val="26"/>
          <w:szCs w:val="26"/>
          <w:lang w:eastAsia="ru-RU"/>
        </w:rPr>
        <w:t>риложению к настоящему Порядку;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1B6D" w:rsidRPr="00051B6D" w:rsidRDefault="00051B6D" w:rsidP="00DE013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копию паспорта или иного документа, удостоверяющего личность и место жительства заявителя;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копию св</w:t>
      </w:r>
      <w:r w:rsidR="00DE0130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идетельства о рождении ребенка;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1B6D" w:rsidRPr="00051B6D" w:rsidRDefault="00051B6D" w:rsidP="00DE013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копии свидетельств о рождении (усыновлении) других детей;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DE013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 лицевого счета получателя компенсации, открытого в кредитном учреждении.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DE013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2.2.1. В случае если документы, указанные в абзацах четвертом и пятом пункта 2.2 настоящего Порядка, не представлены родителем (законным представителем) по собственной инициативе, они запрашиваются ДОО в порядке межведомственного информационного взаимодействия.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DE013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(п. 2.2.1 </w:t>
      </w:r>
      <w:proofErr w:type="gramStart"/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введен</w:t>
      </w:r>
      <w:proofErr w:type="gramEnd"/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21" w:history="1">
        <w:r w:rsidRPr="00DE013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Постановлением Правительства Чеченской Республики от 15.07.2021 N 148</w:t>
        </w:r>
      </w:hyperlink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DE013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2.3. Компенсация предоставляется ежеквартально при предоставлении документов родителем (законным представителем), указанных в абзацах втором, третьем и шестом пункта 2.2 настоящего Порядка, начиная с месяца, в котором последовало обращение.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DE013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(п. 2.3 в ред. </w:t>
      </w:r>
      <w:hyperlink r:id="rId22" w:history="1">
        <w:r w:rsidRPr="00DE013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Постановления Правительства Чеченской Республики от 15.07.2021 N 148</w:t>
        </w:r>
      </w:hyperlink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DE013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2.4. В платежном документе, выдаваемом родителю (законному представителю) для внесения родительской платы за присмотр и уход за ребенком в ДОО ежеквартально, отражаются расчет и изменение размера компенсации.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DE013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2.5. Руководитель ДОО: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DE013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выдает родителю (законному представителю) уведомление о принятии документов, указанных в пункте 2.2 настоящего Порядка;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DE013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ежегодно представляет копии документов, указанных в пункте 2.2 настоящего Порядка, в орган управления дошкольным образованием;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DE013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ежеквартально до 1 числа месяца, следующего за отчетным кварталом, представляет в орган управления дошкольным образованием сведения для предоставления компенсации родителям (законным представителям) ребенка, имеющим право на получение компенсации в текущем квартале;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принимает решение о назначении компенсации либо об отказе в ее назначении в течение 5 рабочих дней со дня представления документов, указанных в пункте 2.2 настоящего Порядка, и ежеквартально оформляет его соответствующим приказом;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1B6D" w:rsidRPr="00051B6D" w:rsidRDefault="00051B6D" w:rsidP="00DE013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принятия решения об отказе в назначении компенсации направляет родителям (законным представителям) соответствующее уведомление в течение 3 рабочих дней со дня принятия такого решения с указанием причин отказа;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DE013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формирует списки получателей компенсации и единую базу данных получателей компенсации;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DE013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 выплату компенсации за присмотр и уход за ребенком в ДОО получателю компенсации ежеквартально с 1 по 5 число месяца, следующего за текущим (отчетным) кварталом за счет и в пределах средств, предусмотренных в бюджете на указанные цели;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DE013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 ежеквартальную корректировку изменений в списках получателей компенсации части родительской платы за присмотр и уход за ребенком в ДОО.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051B6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2.6. Основанием для отказа в назначении компенсации является </w:t>
      </w:r>
      <w:proofErr w:type="spellStart"/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непредоставление</w:t>
      </w:r>
      <w:proofErr w:type="spellEnd"/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документов (сведений), указанных в абзацах втором, третьем и шестом</w:t>
      </w:r>
      <w:r w:rsidR="00DE0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пункта 2.2 настоящего Порядка.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1B6D" w:rsidRPr="00051B6D" w:rsidRDefault="00051B6D" w:rsidP="0091542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(п. 2.6 </w:t>
      </w:r>
      <w:proofErr w:type="gramStart"/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введен</w:t>
      </w:r>
      <w:proofErr w:type="gramEnd"/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23" w:history="1">
        <w:r w:rsidRPr="00DE0130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Постановлением Правительства Чеченской Республики от 15.07.2021 N 148</w:t>
        </w:r>
      </w:hyperlink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3. Заключительные положения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1B6D" w:rsidRPr="00051B6D" w:rsidRDefault="00051B6D" w:rsidP="0091542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Заявление на получение компенсации со всеми представленными документами, а также копия приказа о назначении (или об отказе в назначении) компенсации хранятся в ДОО.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91542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3.2. Родители (законные представители) обязаны извещать руководителя ДОО о наступлении обстоятельств, влекущих прекращение выплаты компенсации или изменение ее размера (смена места жительства, образовательной организации, лишение родительских прав и т.п.), не позднее одного месяца со дня наступления таких обстоятельств.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051B6D" w:rsidRDefault="00051B6D" w:rsidP="0091542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наступлении обстоятельств, влекущих прекращение выплаты компенсации либо изменение ее размера, компенсация прекращается или выплачивается в ином размере, начиная с месяца, следующего за месяцем, в котором наступили соответствующие обстоятельства.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915421" w:rsidRDefault="00051B6D" w:rsidP="0091542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t>3.3. Ежеквартально до 10 числа месяца, следующего за отчетным кварталом, органы управления государственными ДОО и органы управления муниципальными ДОО представляют отчет о расходах бюджета на осуществление выплаты компенсации по форме, утвержденной Министерством образования и науки Российской Федерации, соответственно в Министерство финансов Чеченской Республики и финансовые управления муниципальных районов и городских округов.</w:t>
      </w:r>
      <w:r w:rsidRPr="00051B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051B6D" w:rsidRPr="00DE0130" w:rsidRDefault="00051B6D" w:rsidP="00051B6D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51B6D" w:rsidRPr="00051B6D" w:rsidRDefault="00051B6D" w:rsidP="00051B6D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Приложение</w:t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к Порядку назначения и выплаты</w:t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компенсации части родительской платы</w:t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за присмотр и уход за ребенком</w:t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в государственных и муниципальных</w:t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образовательных организациях,</w:t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реализующих образовательную программу</w:t>
      </w:r>
      <w:r w:rsidRPr="00051B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дошкольного образования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br/>
        <w:t>                                            Руководителю __________________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                         </w:t>
      </w:r>
      <w:r w:rsidRPr="00DE0130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                  </w:t>
      </w:r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(название и N ДОО)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                                            от ____________________________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                            </w:t>
      </w:r>
      <w:r w:rsidRPr="00DE0130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                </w:t>
      </w:r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(Ф.И.О.)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                                            адрес _________________________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                                            _______________________________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br/>
        <w:t xml:space="preserve">                                 ЗАЯВЛЕНИЕ 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br/>
        <w:t xml:space="preserve">    Прошу  выплачивать мне компенсацию части родительской платы за присмотр 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 xml:space="preserve">и уход _________________________________ за ребенком </w:t>
      </w:r>
      <w:proofErr w:type="gramStart"/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в</w:t>
      </w:r>
      <w:proofErr w:type="gramEnd"/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 xml:space="preserve"> ____________________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      (Ф.И.О. первого, второго, третьего)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__________________________________________________________________________.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                 (дошкольной образовательной организации)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 xml:space="preserve">    Прилагаю  документы,  подтверждающие  право  на получение компенсации </w:t>
      </w:r>
      <w:proofErr w:type="gramStart"/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в</w:t>
      </w:r>
      <w:proofErr w:type="gramEnd"/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 xml:space="preserve"> 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</w:pPr>
      <w:proofErr w:type="gramStart"/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размере</w:t>
      </w:r>
      <w:proofErr w:type="gramEnd"/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 xml:space="preserve"> ___%.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 xml:space="preserve">    Гарантирую  своевременность  и  достоверность предъявления сведений </w:t>
      </w:r>
      <w:proofErr w:type="gramStart"/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при</w:t>
      </w:r>
      <w:proofErr w:type="gramEnd"/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 xml:space="preserve"> 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</w:pPr>
      <w:proofErr w:type="gramStart"/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изменении</w:t>
      </w:r>
      <w:proofErr w:type="gramEnd"/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 xml:space="preserve"> основания для предоставления компенсации.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    Представлены документы: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    1. Копия документа, удостоверяющего личность.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    2.  </w:t>
      </w:r>
      <w:proofErr w:type="gramStart"/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 xml:space="preserve">Копии  свидетельств  о  рождении  всех  детей (2, 3 и более детей в </w:t>
      </w:r>
      <w:proofErr w:type="gramEnd"/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семье).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 xml:space="preserve">    С постановлением Правительства Чеченской Республики </w:t>
      </w:r>
      <w:proofErr w:type="gramStart"/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от</w:t>
      </w:r>
      <w:proofErr w:type="gramEnd"/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 xml:space="preserve"> ________________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 xml:space="preserve">N ______ "Об утверждении Положения о порядке взимания родительской платы </w:t>
      </w:r>
      <w:proofErr w:type="gramStart"/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за</w:t>
      </w:r>
      <w:proofErr w:type="gramEnd"/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 xml:space="preserve"> 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 xml:space="preserve">присмотр и уход за детьми в </w:t>
      </w:r>
      <w:proofErr w:type="gramStart"/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государственных</w:t>
      </w:r>
      <w:proofErr w:type="gramEnd"/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 xml:space="preserve"> и муниципальных образовательных 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организациях,    реализующих    образовательную    программу    </w:t>
      </w:r>
      <w:proofErr w:type="gramStart"/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дошкольного</w:t>
      </w:r>
      <w:proofErr w:type="gramEnd"/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 xml:space="preserve"> 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 xml:space="preserve">образования,  и Порядка назначения и выплаты компенсации части родительской 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 xml:space="preserve">платы  за  присмотр  и  уход  за ребенком в </w:t>
      </w:r>
      <w:proofErr w:type="gramStart"/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государственных</w:t>
      </w:r>
      <w:proofErr w:type="gramEnd"/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 xml:space="preserve"> и муниципальных 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дошкольных   образовательных   организациях,   реализующих  </w:t>
      </w:r>
      <w:proofErr w:type="gramStart"/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образовательную</w:t>
      </w:r>
      <w:proofErr w:type="gramEnd"/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 xml:space="preserve"> 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 xml:space="preserve">программу дошкольного образования" </w:t>
      </w:r>
      <w:proofErr w:type="gramStart"/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ознакомлен</w:t>
      </w:r>
      <w:proofErr w:type="gramEnd"/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.</w:t>
      </w:r>
    </w:p>
    <w:p w:rsidR="00051B6D" w:rsidRPr="00051B6D" w:rsidRDefault="00051B6D" w:rsidP="00051B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</w:pPr>
      <w:r w:rsidRPr="00051B6D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br/>
        <w:t>Дата _______________________    Подпись _______________________</w:t>
      </w:r>
    </w:p>
    <w:p w:rsidR="00A17665" w:rsidRPr="00DE0130" w:rsidRDefault="00A17665">
      <w:pPr>
        <w:rPr>
          <w:rFonts w:ascii="Times New Roman" w:hAnsi="Times New Roman" w:cs="Times New Roman"/>
          <w:sz w:val="26"/>
          <w:szCs w:val="26"/>
        </w:rPr>
      </w:pPr>
    </w:p>
    <w:sectPr w:rsidR="00A17665" w:rsidRPr="00DE0130" w:rsidSect="00051B6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51B6D"/>
    <w:rsid w:val="00051B6D"/>
    <w:rsid w:val="00915421"/>
    <w:rsid w:val="00A17665"/>
    <w:rsid w:val="00DE0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665"/>
  </w:style>
  <w:style w:type="paragraph" w:styleId="2">
    <w:name w:val="heading 2"/>
    <w:basedOn w:val="a"/>
    <w:link w:val="20"/>
    <w:uiPriority w:val="9"/>
    <w:qFormat/>
    <w:rsid w:val="00051B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51B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1B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51B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051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51B6D"/>
    <w:rPr>
      <w:color w:val="0000FF"/>
      <w:u w:val="single"/>
    </w:rPr>
  </w:style>
  <w:style w:type="paragraph" w:customStyle="1" w:styleId="headertext">
    <w:name w:val="headertext"/>
    <w:basedOn w:val="a"/>
    <w:rsid w:val="00051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051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5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54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5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1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482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84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7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98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3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43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88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3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16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82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8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63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73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20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93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10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11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27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1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25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92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44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97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33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9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0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6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86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85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79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60217181" TargetMode="External"/><Relationship Id="rId13" Type="http://schemas.openxmlformats.org/officeDocument/2006/relationships/hyperlink" Target="https://docs.cntd.ru/document/432833706" TargetMode="External"/><Relationship Id="rId18" Type="http://schemas.openxmlformats.org/officeDocument/2006/relationships/hyperlink" Target="https://docs.cntd.ru/document/90238961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574810182" TargetMode="External"/><Relationship Id="rId7" Type="http://schemas.openxmlformats.org/officeDocument/2006/relationships/hyperlink" Target="https://docs.cntd.ru/document/432833706" TargetMode="External"/><Relationship Id="rId12" Type="http://schemas.openxmlformats.org/officeDocument/2006/relationships/hyperlink" Target="https://docs.cntd.ru/document/902389617" TargetMode="External"/><Relationship Id="rId17" Type="http://schemas.openxmlformats.org/officeDocument/2006/relationships/hyperlink" Target="https://docs.cntd.ru/document/574810182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446642564" TargetMode="External"/><Relationship Id="rId20" Type="http://schemas.openxmlformats.org/officeDocument/2006/relationships/hyperlink" Target="https://docs.cntd.ru/document/446642564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89617" TargetMode="External"/><Relationship Id="rId11" Type="http://schemas.openxmlformats.org/officeDocument/2006/relationships/hyperlink" Target="https://docs.cntd.ru/document/57481018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docs.cntd.ru/document/574810182" TargetMode="External"/><Relationship Id="rId15" Type="http://schemas.openxmlformats.org/officeDocument/2006/relationships/hyperlink" Target="https://docs.cntd.ru/document/574810182" TargetMode="External"/><Relationship Id="rId23" Type="http://schemas.openxmlformats.org/officeDocument/2006/relationships/hyperlink" Target="https://docs.cntd.ru/document/574810182" TargetMode="External"/><Relationship Id="rId10" Type="http://schemas.openxmlformats.org/officeDocument/2006/relationships/hyperlink" Target="https://docs.cntd.ru/document/432833706" TargetMode="External"/><Relationship Id="rId19" Type="http://schemas.openxmlformats.org/officeDocument/2006/relationships/hyperlink" Target="https://docs.cntd.ru/document/901738835" TargetMode="External"/><Relationship Id="rId4" Type="http://schemas.openxmlformats.org/officeDocument/2006/relationships/hyperlink" Target="https://docs.cntd.ru/document/432833706" TargetMode="External"/><Relationship Id="rId9" Type="http://schemas.openxmlformats.org/officeDocument/2006/relationships/hyperlink" Target="https://docs.cntd.ru/document/570906773" TargetMode="External"/><Relationship Id="rId14" Type="http://schemas.openxmlformats.org/officeDocument/2006/relationships/hyperlink" Target="https://docs.cntd.ru/document/574810182" TargetMode="External"/><Relationship Id="rId22" Type="http://schemas.openxmlformats.org/officeDocument/2006/relationships/hyperlink" Target="https://docs.cntd.ru/document/5748101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3239</Words>
  <Characters>18468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2021-12-13T06:54:00Z</cp:lastPrinted>
  <dcterms:created xsi:type="dcterms:W3CDTF">2021-12-13T06:31:00Z</dcterms:created>
  <dcterms:modified xsi:type="dcterms:W3CDTF">2021-12-13T06:55:00Z</dcterms:modified>
</cp:coreProperties>
</file>